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BE6A42">
        <w:trPr>
          <w:trHeight w:val="350"/>
        </w:trPr>
        <w:tc>
          <w:tcPr>
            <w:tcW w:w="9350" w:type="dxa"/>
          </w:tcPr>
          <w:p w14:paraId="1B67594E" w14:textId="03A8B34A" w:rsidR="00E0492C" w:rsidRPr="00F50B33" w:rsidRDefault="00E0492C" w:rsidP="00F50B33">
            <w:pPr>
              <w:autoSpaceDE w:val="0"/>
              <w:autoSpaceDN w:val="0"/>
              <w:adjustRightInd w:val="0"/>
              <w:spacing w:line="360" w:lineRule="auto"/>
              <w:jc w:val="center"/>
              <w:rPr>
                <w:rFonts w:ascii="Calibri,Bold" w:hAnsi="Calibri,Bold" w:cs="Calibri,Bold"/>
                <w:b/>
                <w:bCs/>
                <w:color w:val="0000FF"/>
                <w:sz w:val="24"/>
                <w:szCs w:val="24"/>
              </w:rPr>
            </w:pPr>
            <w:r w:rsidRPr="00F50B33">
              <w:rPr>
                <w:rFonts w:ascii="Calibri,Bold" w:hAnsi="Calibri,Bold" w:cs="Calibri,Bold"/>
                <w:b/>
                <w:bCs/>
                <w:color w:val="0000FF"/>
                <w:sz w:val="24"/>
                <w:szCs w:val="24"/>
              </w:rPr>
              <w:t>Research Theme:</w:t>
            </w:r>
            <w:r w:rsidR="00B511BD" w:rsidRPr="00F50B33">
              <w:rPr>
                <w:rFonts w:ascii="Calibri,Bold" w:hAnsi="Calibri,Bold" w:cs="Calibri,Bold"/>
                <w:b/>
                <w:bCs/>
                <w:color w:val="0000FF"/>
                <w:sz w:val="24"/>
                <w:szCs w:val="24"/>
              </w:rPr>
              <w:t xml:space="preserve"> </w:t>
            </w:r>
            <w:r w:rsidR="00BE6A42" w:rsidRPr="00B36593">
              <w:rPr>
                <w:rFonts w:ascii="Calibri,Bold" w:hAnsi="Calibri,Bold" w:cs="Calibri,Bold"/>
                <w:b/>
                <w:bCs/>
                <w:sz w:val="24"/>
                <w:szCs w:val="24"/>
              </w:rPr>
              <w:t>Specific-specific functions of p53 in disease and development</w:t>
            </w:r>
          </w:p>
        </w:tc>
      </w:tr>
      <w:tr w:rsidR="00E0492C" w14:paraId="1B675951" w14:textId="77777777" w:rsidTr="00BE6A42">
        <w:trPr>
          <w:trHeight w:val="620"/>
        </w:trPr>
        <w:tc>
          <w:tcPr>
            <w:tcW w:w="9350" w:type="dxa"/>
          </w:tcPr>
          <w:p w14:paraId="28F251D2" w14:textId="166A60A4" w:rsidR="00F020D3" w:rsidRPr="00F50B33" w:rsidRDefault="00070937" w:rsidP="00F50B33">
            <w:pPr>
              <w:jc w:val="center"/>
              <w:rPr>
                <w:rFonts w:ascii="Calibri,Bold" w:hAnsi="Calibri,Bold" w:cs="Calibri,Bold"/>
                <w:b/>
                <w:bCs/>
                <w:color w:val="0000FF"/>
                <w:sz w:val="24"/>
                <w:szCs w:val="24"/>
              </w:rPr>
            </w:pPr>
            <w:r w:rsidRPr="00F50B33">
              <w:rPr>
                <w:rFonts w:ascii="Calibri,Bold" w:hAnsi="Calibri,Bold" w:cs="Calibri,Bold"/>
                <w:b/>
                <w:bCs/>
                <w:color w:val="0000FF"/>
                <w:sz w:val="24"/>
                <w:szCs w:val="24"/>
              </w:rPr>
              <w:t>PhD</w:t>
            </w:r>
            <w:r w:rsidR="00487E01" w:rsidRPr="00F50B33">
              <w:rPr>
                <w:rFonts w:ascii="Calibri,Bold" w:hAnsi="Calibri,Bold" w:cs="Calibri,Bold"/>
                <w:b/>
                <w:bCs/>
                <w:color w:val="0000FF"/>
                <w:sz w:val="24"/>
                <w:szCs w:val="24"/>
              </w:rPr>
              <w:t xml:space="preserve"> </w:t>
            </w:r>
            <w:r w:rsidR="00E0492C" w:rsidRPr="00F50B33">
              <w:rPr>
                <w:rFonts w:ascii="Calibri,Bold" w:hAnsi="Calibri,Bold" w:cs="Calibri,Bold"/>
                <w:b/>
                <w:bCs/>
                <w:color w:val="0000FF"/>
                <w:sz w:val="24"/>
                <w:szCs w:val="24"/>
              </w:rPr>
              <w:t>Research Project Title:</w:t>
            </w:r>
          </w:p>
          <w:p w14:paraId="1B675950" w14:textId="0A0A34D8" w:rsidR="00E0492C" w:rsidRPr="00F50B33" w:rsidRDefault="00360E84" w:rsidP="00F50B33">
            <w:pPr>
              <w:ind w:left="360"/>
              <w:jc w:val="center"/>
              <w:rPr>
                <w:rFonts w:ascii="Calibri,Bold" w:hAnsi="Calibri,Bold" w:cs="Calibri,Bold"/>
                <w:b/>
                <w:bCs/>
                <w:color w:val="0000FF"/>
                <w:sz w:val="24"/>
                <w:szCs w:val="24"/>
              </w:rPr>
            </w:pPr>
            <w:r w:rsidRPr="00B36593">
              <w:rPr>
                <w:rFonts w:ascii="Calibri,Bold" w:hAnsi="Calibri,Bold" w:cs="Calibri,Bold"/>
                <w:b/>
                <w:bCs/>
                <w:sz w:val="24"/>
                <w:szCs w:val="24"/>
              </w:rPr>
              <w:t>Understanding</w:t>
            </w:r>
            <w:r w:rsidR="005A1E2A" w:rsidRPr="00B36593">
              <w:rPr>
                <w:rFonts w:ascii="Calibri,Bold" w:hAnsi="Calibri,Bold" w:cs="Calibri,Bold"/>
                <w:b/>
                <w:bCs/>
                <w:sz w:val="24"/>
                <w:szCs w:val="24"/>
              </w:rPr>
              <w:t xml:space="preserve"> the evolution of p53</w:t>
            </w:r>
          </w:p>
        </w:tc>
      </w:tr>
      <w:tr w:rsidR="00BE6A42" w14:paraId="1B675953" w14:textId="77777777" w:rsidTr="00BE6A42">
        <w:trPr>
          <w:trHeight w:val="350"/>
        </w:trPr>
        <w:tc>
          <w:tcPr>
            <w:tcW w:w="9350" w:type="dxa"/>
          </w:tcPr>
          <w:p w14:paraId="49235AF8" w14:textId="77777777" w:rsidR="00BE6A42" w:rsidRPr="00F50B33" w:rsidRDefault="00BE6A42" w:rsidP="00F50B33">
            <w:pPr>
              <w:spacing w:line="360" w:lineRule="auto"/>
              <w:jc w:val="center"/>
              <w:rPr>
                <w:rFonts w:ascii="Calibri,Bold" w:hAnsi="Calibri,Bold" w:cs="Calibri,Bold"/>
                <w:b/>
                <w:bCs/>
                <w:color w:val="0000FF"/>
                <w:sz w:val="24"/>
                <w:szCs w:val="24"/>
              </w:rPr>
            </w:pPr>
            <w:r w:rsidRPr="00F50B33">
              <w:rPr>
                <w:rFonts w:ascii="Calibri,Bold" w:hAnsi="Calibri,Bold" w:cs="Calibri,Bold"/>
                <w:b/>
                <w:bCs/>
                <w:color w:val="0000FF"/>
                <w:sz w:val="24"/>
                <w:szCs w:val="24"/>
              </w:rPr>
              <w:t>Scholarship category (Please indicate the source of funding for this project):</w:t>
            </w:r>
          </w:p>
          <w:p w14:paraId="1B675952" w14:textId="6C65B22F" w:rsidR="00BE6A42" w:rsidRPr="00F50B33" w:rsidRDefault="00BE6A42" w:rsidP="00F50B33">
            <w:pPr>
              <w:spacing w:line="360" w:lineRule="auto"/>
              <w:jc w:val="center"/>
              <w:rPr>
                <w:color w:val="0000FF"/>
                <w:sz w:val="24"/>
                <w:szCs w:val="24"/>
              </w:rPr>
            </w:pPr>
            <w:r w:rsidRPr="00B36593">
              <w:rPr>
                <w:rFonts w:ascii="Calibri,Bold" w:hAnsi="Calibri,Bold" w:cs="Calibri,Bold"/>
                <w:b/>
                <w:bCs/>
                <w:sz w:val="24"/>
                <w:szCs w:val="24"/>
              </w:rPr>
              <w:t>SBS Research Student Scholarship (for SBS faculty only)</w:t>
            </w:r>
          </w:p>
        </w:tc>
      </w:tr>
      <w:tr w:rsidR="00BE6A42" w14:paraId="1B675955" w14:textId="77777777" w:rsidTr="00BE6A42">
        <w:trPr>
          <w:trHeight w:val="350"/>
        </w:trPr>
        <w:tc>
          <w:tcPr>
            <w:tcW w:w="9350" w:type="dxa"/>
          </w:tcPr>
          <w:p w14:paraId="1B675954" w14:textId="679229FE" w:rsidR="00BE6A42" w:rsidRPr="00F50B33" w:rsidRDefault="00BE6A42" w:rsidP="00F50B33">
            <w:pPr>
              <w:spacing w:line="360" w:lineRule="auto"/>
              <w:jc w:val="center"/>
              <w:rPr>
                <w:color w:val="0000FF"/>
                <w:sz w:val="24"/>
                <w:szCs w:val="24"/>
              </w:rPr>
            </w:pPr>
            <w:r w:rsidRPr="00F50B33">
              <w:rPr>
                <w:rFonts w:ascii="Calibri,Bold" w:hAnsi="Calibri,Bold" w:cs="Calibri,Bold"/>
                <w:b/>
                <w:bCs/>
                <w:color w:val="0000FF"/>
                <w:sz w:val="24"/>
                <w:szCs w:val="24"/>
              </w:rPr>
              <w:t xml:space="preserve">Principal Investigator/Supervisor:  </w:t>
            </w:r>
            <w:r w:rsidRPr="00B36593">
              <w:rPr>
                <w:rFonts w:ascii="Calibri,Bold" w:hAnsi="Calibri,Bold" w:cs="Calibri,Bold"/>
                <w:b/>
                <w:bCs/>
                <w:sz w:val="24"/>
                <w:szCs w:val="24"/>
              </w:rPr>
              <w:t>Prof Kanaga Sabapathy</w:t>
            </w:r>
          </w:p>
        </w:tc>
      </w:tr>
      <w:tr w:rsidR="00E0492C" w14:paraId="1B67596C" w14:textId="77777777" w:rsidTr="00BE6A42">
        <w:trPr>
          <w:trHeight w:val="980"/>
        </w:trPr>
        <w:tc>
          <w:tcPr>
            <w:tcW w:w="9350" w:type="dxa"/>
          </w:tcPr>
          <w:p w14:paraId="1B675956" w14:textId="77777777" w:rsidR="00E0492C" w:rsidRDefault="00E0492C" w:rsidP="00542CFC">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Project Description</w:t>
            </w:r>
          </w:p>
          <w:p w14:paraId="1B675957" w14:textId="77777777" w:rsidR="00E0492C" w:rsidRDefault="00E0492C" w:rsidP="00542CFC">
            <w:pPr>
              <w:autoSpaceDE w:val="0"/>
              <w:autoSpaceDN w:val="0"/>
              <w:adjustRightInd w:val="0"/>
              <w:spacing w:line="360" w:lineRule="auto"/>
              <w:rPr>
                <w:rFonts w:ascii="Calibri,Bold" w:hAnsi="Calibri,Bold" w:cs="Calibri,Bold"/>
                <w:b/>
                <w:bCs/>
                <w:color w:val="000000"/>
              </w:rPr>
            </w:pPr>
            <w:r>
              <w:rPr>
                <w:rFonts w:ascii="Calibri,Bold" w:hAnsi="Calibri,Bold" w:cs="Calibri,Bold"/>
                <w:b/>
                <w:bCs/>
                <w:color w:val="000000"/>
              </w:rPr>
              <w:t xml:space="preserve">a) Background: </w:t>
            </w:r>
          </w:p>
          <w:p w14:paraId="52639B35" w14:textId="165182FB" w:rsidR="00C97981" w:rsidRDefault="00585210" w:rsidP="00E0492C">
            <w:pPr>
              <w:autoSpaceDE w:val="0"/>
              <w:autoSpaceDN w:val="0"/>
              <w:adjustRightInd w:val="0"/>
              <w:rPr>
                <w:rFonts w:ascii="Calibri,Bold" w:hAnsi="Calibri,Bold" w:cs="Calibri,Bold"/>
                <w:color w:val="000000"/>
              </w:rPr>
            </w:pPr>
            <w:r w:rsidRPr="00585210">
              <w:rPr>
                <w:rFonts w:ascii="Calibri,Bold" w:hAnsi="Calibri,Bold" w:cs="Calibri,Bold"/>
                <w:color w:val="000000"/>
              </w:rPr>
              <w:t xml:space="preserve">p53 is </w:t>
            </w:r>
            <w:r w:rsidR="00C97981">
              <w:rPr>
                <w:rFonts w:ascii="Calibri,Bold" w:hAnsi="Calibri,Bold" w:cs="Calibri,Bold"/>
                <w:color w:val="000000"/>
              </w:rPr>
              <w:t>a</w:t>
            </w:r>
            <w:r w:rsidR="005A1E2A">
              <w:rPr>
                <w:rFonts w:ascii="Calibri,Bold" w:hAnsi="Calibri,Bold" w:cs="Calibri,Bold"/>
                <w:color w:val="000000"/>
              </w:rPr>
              <w:t xml:space="preserve"> </w:t>
            </w:r>
            <w:r w:rsidRPr="00585210">
              <w:rPr>
                <w:rFonts w:ascii="Calibri,Bold" w:hAnsi="Calibri,Bold" w:cs="Calibri,Bold"/>
                <w:color w:val="000000"/>
              </w:rPr>
              <w:t xml:space="preserve">tumor suppressor gene </w:t>
            </w:r>
            <w:r w:rsidR="006C58BE">
              <w:rPr>
                <w:rFonts w:ascii="Calibri,Bold" w:hAnsi="Calibri,Bold" w:cs="Calibri,Bold"/>
                <w:color w:val="000000"/>
              </w:rPr>
              <w:t xml:space="preserve">and transcription factor </w:t>
            </w:r>
            <w:r w:rsidRPr="00585210">
              <w:rPr>
                <w:rFonts w:ascii="Calibri,Bold" w:hAnsi="Calibri,Bold" w:cs="Calibri,Bold"/>
                <w:color w:val="000000"/>
              </w:rPr>
              <w:t xml:space="preserve">found in </w:t>
            </w:r>
            <w:r w:rsidR="005A1E2A">
              <w:rPr>
                <w:rFonts w:ascii="Calibri,Bold" w:hAnsi="Calibri,Bold" w:cs="Calibri,Bold"/>
                <w:color w:val="000000"/>
              </w:rPr>
              <w:t xml:space="preserve">all higher animals. </w:t>
            </w:r>
            <w:r w:rsidR="00C97981">
              <w:rPr>
                <w:rFonts w:ascii="Calibri,Bold" w:hAnsi="Calibri,Bold" w:cs="Calibri,Bold"/>
                <w:color w:val="000000"/>
              </w:rPr>
              <w:t xml:space="preserve">Mutations in p53 lead to tumor development in most animal models tested, and in humans, cementing its position as the most important tumor suppressor gene. Besides its role in tumorigenesis, p53 also exerts a role in several other </w:t>
            </w:r>
            <w:r w:rsidR="006C58BE">
              <w:rPr>
                <w:rFonts w:ascii="Calibri,Bold" w:hAnsi="Calibri,Bold" w:cs="Calibri,Bold"/>
                <w:color w:val="000000"/>
              </w:rPr>
              <w:t>physiological</w:t>
            </w:r>
            <w:r w:rsidR="00C97981">
              <w:rPr>
                <w:rFonts w:ascii="Calibri,Bold" w:hAnsi="Calibri,Bold" w:cs="Calibri,Bold"/>
                <w:color w:val="000000"/>
              </w:rPr>
              <w:t xml:space="preserve"> process</w:t>
            </w:r>
            <w:r w:rsidR="006C58BE">
              <w:rPr>
                <w:rFonts w:ascii="Calibri,Bold" w:hAnsi="Calibri,Bold" w:cs="Calibri,Bold"/>
                <w:color w:val="000000"/>
              </w:rPr>
              <w:t>,</w:t>
            </w:r>
            <w:r w:rsidR="00C97981">
              <w:rPr>
                <w:rFonts w:ascii="Calibri,Bold" w:hAnsi="Calibri,Bold" w:cs="Calibri,Bold"/>
                <w:color w:val="000000"/>
              </w:rPr>
              <w:t xml:space="preserve"> including </w:t>
            </w:r>
            <w:r w:rsidR="006C58BE">
              <w:rPr>
                <w:rFonts w:ascii="Calibri,Bold" w:hAnsi="Calibri,Bold" w:cs="Calibri,Bold"/>
                <w:color w:val="000000"/>
              </w:rPr>
              <w:t>differentiation</w:t>
            </w:r>
            <w:r w:rsidR="00C97981">
              <w:rPr>
                <w:rFonts w:ascii="Calibri,Bold" w:hAnsi="Calibri,Bold" w:cs="Calibri,Bold"/>
                <w:color w:val="000000"/>
              </w:rPr>
              <w:t xml:space="preserve"> and development.</w:t>
            </w:r>
          </w:p>
          <w:p w14:paraId="7FC83A8F" w14:textId="126C2A6E" w:rsidR="00C546ED" w:rsidRDefault="00C97981" w:rsidP="00E0492C">
            <w:pPr>
              <w:autoSpaceDE w:val="0"/>
              <w:autoSpaceDN w:val="0"/>
              <w:adjustRightInd w:val="0"/>
              <w:rPr>
                <w:rFonts w:ascii="Calibri,Bold" w:hAnsi="Calibri,Bold" w:cs="Calibri,Bold"/>
                <w:color w:val="000000"/>
              </w:rPr>
            </w:pPr>
            <w:r>
              <w:rPr>
                <w:rFonts w:ascii="Calibri,Bold" w:hAnsi="Calibri,Bold" w:cs="Calibri,Bold"/>
                <w:color w:val="000000"/>
              </w:rPr>
              <w:t xml:space="preserve">While p53 </w:t>
            </w:r>
            <w:r w:rsidR="006C58BE">
              <w:rPr>
                <w:rFonts w:ascii="Calibri,Bold" w:hAnsi="Calibri,Bold" w:cs="Calibri,Bold"/>
                <w:color w:val="000000"/>
              </w:rPr>
              <w:t>functions</w:t>
            </w:r>
            <w:r>
              <w:rPr>
                <w:rFonts w:ascii="Calibri,Bold" w:hAnsi="Calibri,Bold" w:cs="Calibri,Bold"/>
                <w:color w:val="000000"/>
              </w:rPr>
              <w:t xml:space="preserve"> </w:t>
            </w:r>
            <w:r w:rsidR="006C58BE">
              <w:rPr>
                <w:rFonts w:ascii="Calibri,Bold" w:hAnsi="Calibri,Bold" w:cs="Calibri,Bold"/>
                <w:color w:val="000000"/>
              </w:rPr>
              <w:t>are broadly</w:t>
            </w:r>
            <w:r>
              <w:rPr>
                <w:rFonts w:ascii="Calibri,Bold" w:hAnsi="Calibri,Bold" w:cs="Calibri,Bold"/>
                <w:color w:val="000000"/>
              </w:rPr>
              <w:t xml:space="preserve"> similarly in all species, specie-specific differences </w:t>
            </w:r>
            <w:proofErr w:type="gramStart"/>
            <w:r>
              <w:rPr>
                <w:rFonts w:ascii="Calibri,Bold" w:hAnsi="Calibri,Bold" w:cs="Calibri,Bold"/>
                <w:color w:val="000000"/>
              </w:rPr>
              <w:t>exists</w:t>
            </w:r>
            <w:proofErr w:type="gramEnd"/>
            <w:r>
              <w:rPr>
                <w:rFonts w:ascii="Calibri,Bold" w:hAnsi="Calibri,Bold" w:cs="Calibri,Bold"/>
                <w:color w:val="000000"/>
              </w:rPr>
              <w:t xml:space="preserve">. A </w:t>
            </w:r>
            <w:r w:rsidR="006C58BE">
              <w:rPr>
                <w:rFonts w:ascii="Calibri,Bold" w:hAnsi="Calibri,Bold" w:cs="Calibri,Bold"/>
                <w:color w:val="000000"/>
              </w:rPr>
              <w:t>c</w:t>
            </w:r>
            <w:r>
              <w:rPr>
                <w:rFonts w:ascii="Calibri,Bold" w:hAnsi="Calibri,Bold" w:cs="Calibri,Bold"/>
                <w:color w:val="000000"/>
              </w:rPr>
              <w:t xml:space="preserve">ase in point the enrichment of single nucleotide polymorphisms (SNPs) in human p53. In addition, there are key differences in the amino acid sequences between mouse and human p53 in the transactivation domain, likely affecting the types of targets gens that p53 </w:t>
            </w:r>
            <w:r w:rsidR="006C58BE">
              <w:rPr>
                <w:rFonts w:ascii="Calibri,Bold" w:hAnsi="Calibri,Bold" w:cs="Calibri,Bold"/>
                <w:color w:val="000000"/>
              </w:rPr>
              <w:t xml:space="preserve">regulates. However, a clear evaluation </w:t>
            </w:r>
            <w:r w:rsidR="00BE6A42">
              <w:rPr>
                <w:rFonts w:ascii="Calibri,Bold" w:hAnsi="Calibri,Bold" w:cs="Calibri,Bold"/>
                <w:color w:val="000000"/>
              </w:rPr>
              <w:t>of</w:t>
            </w:r>
            <w:r w:rsidR="006C58BE">
              <w:rPr>
                <w:rFonts w:ascii="Calibri,Bold" w:hAnsi="Calibri,Bold" w:cs="Calibri,Bold"/>
                <w:color w:val="000000"/>
              </w:rPr>
              <w:t xml:space="preserve"> these differences and the functional consequences has not been </w:t>
            </w:r>
            <w:proofErr w:type="gramStart"/>
            <w:r w:rsidR="006C58BE">
              <w:rPr>
                <w:rFonts w:ascii="Calibri,Bold" w:hAnsi="Calibri,Bold" w:cs="Calibri,Bold"/>
                <w:color w:val="000000"/>
              </w:rPr>
              <w:t>performed</w:t>
            </w:r>
            <w:proofErr w:type="gramEnd"/>
          </w:p>
          <w:p w14:paraId="5E4ED50D" w14:textId="77777777" w:rsidR="00585210" w:rsidRPr="00585210" w:rsidRDefault="00585210" w:rsidP="00E0492C">
            <w:pPr>
              <w:autoSpaceDE w:val="0"/>
              <w:autoSpaceDN w:val="0"/>
              <w:adjustRightInd w:val="0"/>
              <w:rPr>
                <w:rFonts w:ascii="Calibri,Bold" w:hAnsi="Calibri,Bold" w:cs="Calibri,Bold"/>
                <w:color w:val="000000"/>
              </w:rPr>
            </w:pPr>
          </w:p>
          <w:p w14:paraId="1B675962" w14:textId="77777777" w:rsidR="00E0492C" w:rsidRDefault="00E0492C" w:rsidP="00E0492C">
            <w:pPr>
              <w:autoSpaceDE w:val="0"/>
              <w:autoSpaceDN w:val="0"/>
              <w:adjustRightInd w:val="0"/>
              <w:rPr>
                <w:rFonts w:ascii="Calibri,Bold" w:hAnsi="Calibri,Bold" w:cs="Calibri,Bold"/>
                <w:b/>
                <w:bCs/>
                <w:color w:val="000000"/>
              </w:rPr>
            </w:pPr>
            <w:r>
              <w:rPr>
                <w:rFonts w:ascii="Calibri,Bold" w:hAnsi="Calibri,Bold" w:cs="Calibri,Bold"/>
                <w:b/>
                <w:bCs/>
                <w:color w:val="000000"/>
              </w:rPr>
              <w:t>b) Proposed work:</w:t>
            </w:r>
          </w:p>
          <w:p w14:paraId="2D4EDA28" w14:textId="49F8EF48" w:rsidR="00D70B37" w:rsidRDefault="00585210" w:rsidP="00585210">
            <w:r>
              <w:t>To start exploring the</w:t>
            </w:r>
            <w:r w:rsidR="00D70B37">
              <w:t>se species-specific differences, we will use the human and mouse p53 as a model system. Initial analysis will focus on structural differences, along with the identification of binding partners that are species-specific. To this end, the project will involve biochemical and cell biology based approached. Identification of species-specific p53 interactors will then be validated, and the functions of these interactions will be explored using the various genetically modified mouse models available in the lab.</w:t>
            </w:r>
            <w:r>
              <w:tab/>
            </w:r>
          </w:p>
          <w:p w14:paraId="517A72D2" w14:textId="77777777" w:rsidR="00D70B37" w:rsidRDefault="00D70B37" w:rsidP="00D70B37">
            <w:pPr>
              <w:autoSpaceDE w:val="0"/>
              <w:autoSpaceDN w:val="0"/>
              <w:adjustRightInd w:val="0"/>
              <w:rPr>
                <w:rFonts w:ascii="Calibri,Bold" w:hAnsi="Calibri,Bold" w:cs="Calibri,Bold"/>
                <w:b/>
                <w:bCs/>
                <w:color w:val="000000"/>
              </w:rPr>
            </w:pPr>
          </w:p>
          <w:p w14:paraId="6193D17B" w14:textId="77777777" w:rsidR="00D70B37" w:rsidRDefault="00D70B37" w:rsidP="00D70B37">
            <w:pPr>
              <w:autoSpaceDE w:val="0"/>
              <w:autoSpaceDN w:val="0"/>
              <w:adjustRightInd w:val="0"/>
              <w:rPr>
                <w:rFonts w:ascii="Calibri,Bold" w:hAnsi="Calibri,Bold" w:cs="Calibri,Bold"/>
                <w:b/>
                <w:bCs/>
                <w:color w:val="000000"/>
              </w:rPr>
            </w:pPr>
            <w:r>
              <w:rPr>
                <w:rFonts w:ascii="Calibri,Bold" w:hAnsi="Calibri,Bold" w:cs="Calibri,Bold"/>
                <w:b/>
                <w:bCs/>
                <w:color w:val="000000"/>
              </w:rPr>
              <w:t>b) Proposed work:</w:t>
            </w:r>
          </w:p>
          <w:p w14:paraId="7ED84ACC" w14:textId="77777777" w:rsidR="00D70B37" w:rsidRDefault="00D70B37" w:rsidP="00D70B37">
            <w:pPr>
              <w:autoSpaceDE w:val="0"/>
              <w:autoSpaceDN w:val="0"/>
              <w:adjustRightInd w:val="0"/>
              <w:rPr>
                <w:rFonts w:ascii="Calibri,Bold" w:hAnsi="Calibri,Bold" w:cs="Calibri,Bold"/>
                <w:color w:val="000000"/>
              </w:rPr>
            </w:pPr>
            <w:r w:rsidRPr="00657526">
              <w:rPr>
                <w:rFonts w:ascii="Calibri,Bold" w:hAnsi="Calibri,Bold" w:cs="Calibri,Bold"/>
                <w:color w:val="000000"/>
              </w:rPr>
              <w:t>The project will focus</w:t>
            </w:r>
            <w:r>
              <w:rPr>
                <w:rFonts w:ascii="Calibri,Bold" w:hAnsi="Calibri,Bold" w:cs="Calibri,Bold"/>
                <w:color w:val="000000"/>
              </w:rPr>
              <w:t>:</w:t>
            </w:r>
          </w:p>
          <w:p w14:paraId="4ABA829F" w14:textId="7ACC232E" w:rsidR="00D70B37" w:rsidRDefault="00D70B37" w:rsidP="00D70B37">
            <w:pPr>
              <w:autoSpaceDE w:val="0"/>
              <w:autoSpaceDN w:val="0"/>
              <w:adjustRightInd w:val="0"/>
              <w:rPr>
                <w:rFonts w:ascii="Calibri,Bold" w:hAnsi="Calibri,Bold" w:cs="Calibri,Bold"/>
                <w:color w:val="000000"/>
              </w:rPr>
            </w:pPr>
            <w:r>
              <w:rPr>
                <w:rFonts w:ascii="Calibri,Bold" w:hAnsi="Calibri,Bold" w:cs="Calibri,Bold"/>
                <w:color w:val="000000"/>
              </w:rPr>
              <w:t>-</w:t>
            </w:r>
            <w:r w:rsidRPr="00657526">
              <w:rPr>
                <w:rFonts w:ascii="Calibri,Bold" w:hAnsi="Calibri,Bold" w:cs="Calibri,Bold"/>
                <w:color w:val="000000"/>
              </w:rPr>
              <w:t xml:space="preserve"> uncovering novel </w:t>
            </w:r>
            <w:r w:rsidR="002718F7">
              <w:rPr>
                <w:rFonts w:ascii="Calibri,Bold" w:hAnsi="Calibri,Bold" w:cs="Calibri,Bold"/>
                <w:color w:val="000000"/>
              </w:rPr>
              <w:t>human vs mouse p53</w:t>
            </w:r>
            <w:r w:rsidRPr="00657526">
              <w:rPr>
                <w:rFonts w:ascii="Calibri,Bold" w:hAnsi="Calibri,Bold" w:cs="Calibri,Bold"/>
                <w:color w:val="000000"/>
              </w:rPr>
              <w:t xml:space="preserve"> </w:t>
            </w:r>
            <w:r w:rsidR="002718F7">
              <w:rPr>
                <w:rFonts w:ascii="Calibri,Bold" w:hAnsi="Calibri,Bold" w:cs="Calibri,Bold"/>
                <w:color w:val="000000"/>
              </w:rPr>
              <w:t xml:space="preserve">interactors, and their </w:t>
            </w:r>
            <w:proofErr w:type="gramStart"/>
            <w:r w:rsidR="002718F7">
              <w:rPr>
                <w:rFonts w:ascii="Calibri,Bold" w:hAnsi="Calibri,Bold" w:cs="Calibri,Bold"/>
                <w:color w:val="000000"/>
              </w:rPr>
              <w:t>validation</w:t>
            </w:r>
            <w:r>
              <w:rPr>
                <w:rFonts w:ascii="Calibri,Bold" w:hAnsi="Calibri,Bold" w:cs="Calibri,Bold"/>
                <w:color w:val="000000"/>
              </w:rPr>
              <w:t>;</w:t>
            </w:r>
            <w:proofErr w:type="gramEnd"/>
          </w:p>
          <w:p w14:paraId="77AA4D99" w14:textId="77777777" w:rsidR="002718F7" w:rsidRDefault="00D70B37" w:rsidP="00D70B37">
            <w:pPr>
              <w:autoSpaceDE w:val="0"/>
              <w:autoSpaceDN w:val="0"/>
              <w:adjustRightInd w:val="0"/>
              <w:rPr>
                <w:rFonts w:ascii="Calibri,Bold" w:hAnsi="Calibri,Bold" w:cs="Calibri,Bold"/>
                <w:color w:val="000000"/>
              </w:rPr>
            </w:pPr>
            <w:r>
              <w:rPr>
                <w:rFonts w:ascii="Calibri,Bold" w:hAnsi="Calibri,Bold" w:cs="Calibri,Bold"/>
                <w:color w:val="000000"/>
              </w:rPr>
              <w:t xml:space="preserve">- </w:t>
            </w:r>
            <w:r w:rsidRPr="00657526">
              <w:rPr>
                <w:rFonts w:ascii="Calibri,Bold" w:hAnsi="Calibri,Bold" w:cs="Calibri,Bold"/>
                <w:color w:val="000000"/>
              </w:rPr>
              <w:t>explor</w:t>
            </w:r>
            <w:r>
              <w:rPr>
                <w:rFonts w:ascii="Calibri,Bold" w:hAnsi="Calibri,Bold" w:cs="Calibri,Bold"/>
                <w:color w:val="000000"/>
              </w:rPr>
              <w:t>ing</w:t>
            </w:r>
            <w:r w:rsidRPr="00657526">
              <w:rPr>
                <w:rFonts w:ascii="Calibri,Bold" w:hAnsi="Calibri,Bold" w:cs="Calibri,Bold"/>
                <w:color w:val="000000"/>
              </w:rPr>
              <w:t xml:space="preserve"> the mechanistic basis of </w:t>
            </w:r>
            <w:r w:rsidR="002718F7">
              <w:rPr>
                <w:rFonts w:ascii="Calibri,Bold" w:hAnsi="Calibri,Bold" w:cs="Calibri,Bold"/>
                <w:color w:val="000000"/>
              </w:rPr>
              <w:t>such species-specific interaction.</w:t>
            </w:r>
          </w:p>
          <w:p w14:paraId="13E2B7CF" w14:textId="7D84485F" w:rsidR="002718F7" w:rsidRDefault="002718F7" w:rsidP="00D70B37">
            <w:pPr>
              <w:autoSpaceDE w:val="0"/>
              <w:autoSpaceDN w:val="0"/>
              <w:adjustRightInd w:val="0"/>
              <w:rPr>
                <w:rFonts w:ascii="Calibri,Bold" w:hAnsi="Calibri,Bold" w:cs="Calibri,Bold"/>
                <w:color w:val="000000"/>
              </w:rPr>
            </w:pPr>
            <w:r>
              <w:rPr>
                <w:rFonts w:ascii="Calibri,Bold" w:hAnsi="Calibri,Bold" w:cs="Calibri,Bold"/>
                <w:color w:val="000000"/>
              </w:rPr>
              <w:t xml:space="preserve">- Exploring the functional consequences of such species-specific interactions on the various biological processes </w:t>
            </w:r>
            <w:r w:rsidR="00BE6A42">
              <w:rPr>
                <w:rFonts w:ascii="Calibri,Bold" w:hAnsi="Calibri,Bold" w:cs="Calibri,Bold"/>
                <w:color w:val="000000"/>
              </w:rPr>
              <w:t>regulated</w:t>
            </w:r>
            <w:r>
              <w:rPr>
                <w:rFonts w:ascii="Calibri,Bold" w:hAnsi="Calibri,Bold" w:cs="Calibri,Bold"/>
                <w:color w:val="000000"/>
              </w:rPr>
              <w:t xml:space="preserve"> by p53, including </w:t>
            </w:r>
            <w:proofErr w:type="gramStart"/>
            <w:r>
              <w:rPr>
                <w:rFonts w:ascii="Calibri,Bold" w:hAnsi="Calibri,Bold" w:cs="Calibri,Bold"/>
                <w:color w:val="000000"/>
              </w:rPr>
              <w:t>In</w:t>
            </w:r>
            <w:proofErr w:type="gramEnd"/>
            <w:r>
              <w:rPr>
                <w:rFonts w:ascii="Calibri,Bold" w:hAnsi="Calibri,Bold" w:cs="Calibri,Bold"/>
                <w:color w:val="000000"/>
              </w:rPr>
              <w:t xml:space="preserve"> genetically modified </w:t>
            </w:r>
            <w:r w:rsidR="00BE6A42">
              <w:rPr>
                <w:rFonts w:ascii="Calibri,Bold" w:hAnsi="Calibri,Bold" w:cs="Calibri,Bold"/>
                <w:color w:val="000000"/>
              </w:rPr>
              <w:t>mouse</w:t>
            </w:r>
            <w:r>
              <w:rPr>
                <w:rFonts w:ascii="Calibri,Bold" w:hAnsi="Calibri,Bold" w:cs="Calibri,Bold"/>
                <w:color w:val="000000"/>
              </w:rPr>
              <w:t xml:space="preserve"> models.</w:t>
            </w:r>
          </w:p>
          <w:p w14:paraId="4857B08B" w14:textId="40B98287" w:rsidR="00D70B37" w:rsidRPr="00657526" w:rsidRDefault="00D70B37" w:rsidP="002718F7">
            <w:pPr>
              <w:autoSpaceDE w:val="0"/>
              <w:autoSpaceDN w:val="0"/>
              <w:adjustRightInd w:val="0"/>
              <w:rPr>
                <w:rFonts w:ascii="Calibri,Bold" w:hAnsi="Calibri,Bold" w:cs="Calibri,Bold"/>
                <w:color w:val="000000"/>
              </w:rPr>
            </w:pPr>
          </w:p>
          <w:p w14:paraId="671CABD2" w14:textId="5BB023DF" w:rsidR="00D70B37" w:rsidRDefault="00D70B37" w:rsidP="00D70B37">
            <w:r>
              <w:t>This project involves molecular and cellular biology techniques, biochemistry</w:t>
            </w:r>
            <w:r w:rsidR="002718F7">
              <w:t xml:space="preserve"> </w:t>
            </w:r>
            <w:r w:rsidR="00BE6A42">
              <w:t>including</w:t>
            </w:r>
            <w:r w:rsidR="002718F7">
              <w:t xml:space="preserve"> mass spec analysis</w:t>
            </w:r>
            <w:r>
              <w:t xml:space="preserve">, genome editing, mouse biology, etc. Candidates keen on exploring novel frontiers in </w:t>
            </w:r>
            <w:r w:rsidR="002718F7">
              <w:t>p53 biology</w:t>
            </w:r>
            <w:r>
              <w:t xml:space="preserve"> and its impact on diseases </w:t>
            </w:r>
            <w:r w:rsidR="002718F7">
              <w:t>and developmental process</w:t>
            </w:r>
            <w:r>
              <w:t xml:space="preserve"> are welcomed to apply. indispensable</w:t>
            </w:r>
          </w:p>
          <w:p w14:paraId="51F883A2" w14:textId="77777777" w:rsidR="00D70B37" w:rsidRDefault="00D70B37" w:rsidP="00D70B37">
            <w:r>
              <w:t xml:space="preserve"> </w:t>
            </w:r>
          </w:p>
          <w:p w14:paraId="45DED0B7" w14:textId="77777777" w:rsidR="00D70B37" w:rsidRPr="00567DC9" w:rsidRDefault="00D70B37" w:rsidP="00D70B37">
            <w:pPr>
              <w:rPr>
                <w:b/>
                <w:bCs/>
              </w:rPr>
            </w:pPr>
            <w:r w:rsidRPr="00567DC9">
              <w:rPr>
                <w:b/>
                <w:bCs/>
              </w:rPr>
              <w:t>c) Preferred skills:</w:t>
            </w:r>
            <w:r>
              <w:rPr>
                <w:b/>
                <w:bCs/>
              </w:rPr>
              <w:t xml:space="preserve"> </w:t>
            </w:r>
          </w:p>
          <w:p w14:paraId="0FF9E7C8" w14:textId="77777777" w:rsidR="00D70B37" w:rsidRDefault="00D70B37" w:rsidP="00D70B37">
            <w:r>
              <w:t>Preferred: Cell culture, biochemistry techniques, molecular cloning, mouse handling (though not all are indispensable).</w:t>
            </w:r>
          </w:p>
          <w:p w14:paraId="281BE705" w14:textId="77777777" w:rsidR="00D70B37" w:rsidRDefault="00D70B37" w:rsidP="00585210"/>
          <w:p w14:paraId="7D12EA93" w14:textId="4513EA9A" w:rsidR="00585210" w:rsidRDefault="00585210" w:rsidP="00585210">
            <w:r>
              <w:t>Candidates keen on exploring novel frontiers in protein</w:t>
            </w:r>
            <w:r w:rsidR="00843E19">
              <w:t xml:space="preserve"> structure and function</w:t>
            </w:r>
            <w:r>
              <w:t xml:space="preserve"> and </w:t>
            </w:r>
            <w:r w:rsidR="00843E19">
              <w:t>the</w:t>
            </w:r>
            <w:r>
              <w:t xml:space="preserve"> impact on diseases such as cancers are welcomed to apply. </w:t>
            </w:r>
          </w:p>
          <w:p w14:paraId="59BE16DE" w14:textId="77777777" w:rsidR="00585210" w:rsidRDefault="00585210" w:rsidP="00585210">
            <w:r>
              <w:t xml:space="preserve"> </w:t>
            </w:r>
          </w:p>
          <w:p w14:paraId="6C801A16" w14:textId="77777777" w:rsidR="00585210" w:rsidRPr="00567DC9" w:rsidRDefault="00585210" w:rsidP="00585210">
            <w:pPr>
              <w:rPr>
                <w:b/>
                <w:bCs/>
              </w:rPr>
            </w:pPr>
            <w:r w:rsidRPr="00567DC9">
              <w:rPr>
                <w:b/>
                <w:bCs/>
              </w:rPr>
              <w:t>c) Preferred skills:</w:t>
            </w:r>
            <w:r>
              <w:rPr>
                <w:b/>
                <w:bCs/>
              </w:rPr>
              <w:t xml:space="preserve"> </w:t>
            </w:r>
          </w:p>
          <w:p w14:paraId="32CE02B6" w14:textId="144AECC6" w:rsidR="00585210" w:rsidRDefault="00585210" w:rsidP="00585210">
            <w:r>
              <w:t>Preferred: Some programming and coding experience, and exposure to computational methods are preferred, although not essential.</w:t>
            </w:r>
          </w:p>
          <w:p w14:paraId="1B67596B" w14:textId="77777777" w:rsidR="00E0492C" w:rsidRDefault="00E0492C" w:rsidP="00585210"/>
        </w:tc>
      </w:tr>
      <w:tr w:rsidR="00E0492C" w14:paraId="1B675970" w14:textId="77777777" w:rsidTr="00BE6A42">
        <w:tc>
          <w:tcPr>
            <w:tcW w:w="9350"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lastRenderedPageBreak/>
              <w:t>Supervisor contact:</w:t>
            </w:r>
          </w:p>
          <w:p w14:paraId="1B67596E" w14:textId="77777777" w:rsidR="00E0492C"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p>
          <w:p w14:paraId="554430B5" w14:textId="44C29C12" w:rsidR="00360E84" w:rsidRDefault="00360E84"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kanaga.sabapathy@ntu.edu.sg</w:t>
            </w:r>
          </w:p>
          <w:p w14:paraId="1B67596F" w14:textId="6D65E204" w:rsidR="004E10BE" w:rsidRDefault="004E10BE" w:rsidP="00F71EE1">
            <w:pPr>
              <w:jc w:val="center"/>
            </w:pPr>
          </w:p>
        </w:tc>
      </w:tr>
      <w:tr w:rsidR="00E0492C" w14:paraId="1B675975" w14:textId="77777777" w:rsidTr="00BE6A42">
        <w:tc>
          <w:tcPr>
            <w:tcW w:w="9350"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Associate Chair-Biological Sciences (Graduate Studies</w:t>
            </w:r>
            <w:proofErr w:type="gramStart"/>
            <w:r>
              <w:rPr>
                <w:rFonts w:ascii="Calibri" w:hAnsi="Calibri" w:cs="Calibri"/>
                <w:color w:val="000000"/>
                <w:sz w:val="24"/>
                <w:szCs w:val="24"/>
              </w:rPr>
              <w:t>) :</w:t>
            </w:r>
            <w:proofErr w:type="gramEnd"/>
            <w:r>
              <w:rPr>
                <w:rFonts w:ascii="Calibri" w:hAnsi="Calibri" w:cs="Calibri"/>
                <w:color w:val="000000"/>
                <w:sz w:val="24"/>
                <w:szCs w:val="24"/>
              </w:rPr>
              <w:t xml:space="preserve"> </w:t>
            </w:r>
            <w:hyperlink r:id="rId11"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t>Application portal:</w:t>
            </w:r>
            <w:r>
              <w:rPr>
                <w:rFonts w:ascii="Calibri" w:hAnsi="Calibri" w:cs="Calibri"/>
                <w:color w:val="1F497D"/>
              </w:rPr>
              <w:t xml:space="preserve"> </w:t>
            </w:r>
            <w:hyperlink r:id="rId12"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77777777" w:rsidR="00C8671F" w:rsidRDefault="00C8671F"/>
    <w:sectPr w:rsidR="00C8671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9A1D" w14:textId="77777777" w:rsidR="002A3B2E" w:rsidRDefault="002A3B2E" w:rsidP="003276E4">
      <w:pPr>
        <w:spacing w:after="0" w:line="240" w:lineRule="auto"/>
      </w:pPr>
      <w:r>
        <w:separator/>
      </w:r>
    </w:p>
  </w:endnote>
  <w:endnote w:type="continuationSeparator" w:id="0">
    <w:p w14:paraId="0D0EAD31" w14:textId="77777777" w:rsidR="002A3B2E" w:rsidRDefault="002A3B2E"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E3A5" w14:textId="77777777" w:rsidR="002A3B2E" w:rsidRDefault="002A3B2E" w:rsidP="003276E4">
      <w:pPr>
        <w:spacing w:after="0" w:line="240" w:lineRule="auto"/>
      </w:pPr>
      <w:r>
        <w:separator/>
      </w:r>
    </w:p>
  </w:footnote>
  <w:footnote w:type="continuationSeparator" w:id="0">
    <w:p w14:paraId="6CBFE58B" w14:textId="77777777" w:rsidR="002A3B2E" w:rsidRDefault="002A3B2E"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048787B9" w:rsidR="003276E4" w:rsidRDefault="00F413BD" w:rsidP="003276E4">
    <w:pPr>
      <w:autoSpaceDE w:val="0"/>
      <w:autoSpaceDN w:val="0"/>
      <w:adjustRightInd w:val="0"/>
      <w:spacing w:after="0" w:line="240" w:lineRule="auto"/>
      <w:rPr>
        <w:rFonts w:ascii="Arial" w:hAnsi="Arial" w:cs="Arial"/>
        <w:color w:val="000000"/>
        <w:sz w:val="14"/>
        <w:szCs w:val="14"/>
      </w:rPr>
    </w:pPr>
    <w:r>
      <w:rPr>
        <w:noProof/>
      </w:rPr>
      <w:drawing>
        <wp:anchor distT="0" distB="0" distL="114300" distR="114300" simplePos="0" relativeHeight="251658240" behindDoc="0" locked="0" layoutInCell="1" allowOverlap="1" wp14:anchorId="7BA7C52E" wp14:editId="1A6A5EB5">
          <wp:simplePos x="0" y="0"/>
          <wp:positionH relativeFrom="column">
            <wp:posOffset>-304800</wp:posOffset>
          </wp:positionH>
          <wp:positionV relativeFrom="paragraph">
            <wp:posOffset>-123825</wp:posOffset>
          </wp:positionV>
          <wp:extent cx="4465955" cy="1228725"/>
          <wp:effectExtent l="0" t="0" r="0" b="9525"/>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E4">
      <w:tab/>
    </w:r>
    <w:r w:rsidR="003276E4">
      <w:tab/>
    </w:r>
    <w:r w:rsidR="003276E4">
      <w:tab/>
    </w:r>
    <w:r w:rsidR="003276E4">
      <w:tab/>
    </w:r>
    <w:r w:rsidR="003276E4">
      <w:tab/>
    </w:r>
    <w:r w:rsidR="003276E4">
      <w:tab/>
    </w:r>
    <w:r w:rsidR="003276E4">
      <w:tab/>
    </w:r>
    <w:r>
      <w:tab/>
    </w:r>
    <w:r>
      <w:tab/>
    </w:r>
    <w:r>
      <w:tab/>
    </w:r>
    <w:r>
      <w:tab/>
    </w:r>
    <w:r>
      <w:tab/>
    </w:r>
    <w:r>
      <w:tab/>
    </w:r>
    <w:r>
      <w:tab/>
    </w:r>
    <w:r>
      <w:tab/>
    </w:r>
    <w:r>
      <w:tab/>
    </w:r>
    <w:r>
      <w:tab/>
    </w:r>
    <w:r w:rsidR="002A0288">
      <w:tab/>
    </w:r>
    <w:r w:rsidR="003276E4">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F7BBC"/>
    <w:multiLevelType w:val="multilevel"/>
    <w:tmpl w:val="5602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96085E"/>
    <w:multiLevelType w:val="multilevel"/>
    <w:tmpl w:val="69AC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7733898">
    <w:abstractNumId w:val="0"/>
  </w:num>
  <w:num w:numId="2" w16cid:durableId="1551067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E4"/>
    <w:rsid w:val="00033AFB"/>
    <w:rsid w:val="00033CE6"/>
    <w:rsid w:val="00037494"/>
    <w:rsid w:val="00070937"/>
    <w:rsid w:val="00090B6D"/>
    <w:rsid w:val="00094B3E"/>
    <w:rsid w:val="000D7B54"/>
    <w:rsid w:val="00106998"/>
    <w:rsid w:val="001153EE"/>
    <w:rsid w:val="00116445"/>
    <w:rsid w:val="00124732"/>
    <w:rsid w:val="00176FEA"/>
    <w:rsid w:val="00184FF9"/>
    <w:rsid w:val="001E40A8"/>
    <w:rsid w:val="002718F7"/>
    <w:rsid w:val="0027301D"/>
    <w:rsid w:val="00277885"/>
    <w:rsid w:val="00287163"/>
    <w:rsid w:val="002A0288"/>
    <w:rsid w:val="002A3B2E"/>
    <w:rsid w:val="002F46E2"/>
    <w:rsid w:val="002F70EA"/>
    <w:rsid w:val="003116D4"/>
    <w:rsid w:val="003276E4"/>
    <w:rsid w:val="00346F55"/>
    <w:rsid w:val="00360E84"/>
    <w:rsid w:val="003830D9"/>
    <w:rsid w:val="003A4EEE"/>
    <w:rsid w:val="003E0C67"/>
    <w:rsid w:val="00482249"/>
    <w:rsid w:val="00487E01"/>
    <w:rsid w:val="004D7F87"/>
    <w:rsid w:val="004E10BE"/>
    <w:rsid w:val="00542CFC"/>
    <w:rsid w:val="00567DC9"/>
    <w:rsid w:val="00585210"/>
    <w:rsid w:val="005A1E2A"/>
    <w:rsid w:val="005F1F22"/>
    <w:rsid w:val="00613E0F"/>
    <w:rsid w:val="00620B3A"/>
    <w:rsid w:val="006327F7"/>
    <w:rsid w:val="00667931"/>
    <w:rsid w:val="006C0381"/>
    <w:rsid w:val="006C58BE"/>
    <w:rsid w:val="00707275"/>
    <w:rsid w:val="00724EBA"/>
    <w:rsid w:val="007C09FA"/>
    <w:rsid w:val="00826C65"/>
    <w:rsid w:val="00843E19"/>
    <w:rsid w:val="0086301F"/>
    <w:rsid w:val="008D44CA"/>
    <w:rsid w:val="008D7841"/>
    <w:rsid w:val="009E0E58"/>
    <w:rsid w:val="009E2316"/>
    <w:rsid w:val="009F60DE"/>
    <w:rsid w:val="00A202A3"/>
    <w:rsid w:val="00A33787"/>
    <w:rsid w:val="00A360A9"/>
    <w:rsid w:val="00A6409F"/>
    <w:rsid w:val="00A66088"/>
    <w:rsid w:val="00AC766A"/>
    <w:rsid w:val="00AD5567"/>
    <w:rsid w:val="00B0049A"/>
    <w:rsid w:val="00B36593"/>
    <w:rsid w:val="00B511BD"/>
    <w:rsid w:val="00B86E05"/>
    <w:rsid w:val="00B94E67"/>
    <w:rsid w:val="00BD4292"/>
    <w:rsid w:val="00BE3F2A"/>
    <w:rsid w:val="00BE6A42"/>
    <w:rsid w:val="00C05439"/>
    <w:rsid w:val="00C33882"/>
    <w:rsid w:val="00C546ED"/>
    <w:rsid w:val="00C8671F"/>
    <w:rsid w:val="00C97981"/>
    <w:rsid w:val="00D078A5"/>
    <w:rsid w:val="00D50A47"/>
    <w:rsid w:val="00D60A51"/>
    <w:rsid w:val="00D62245"/>
    <w:rsid w:val="00D70B37"/>
    <w:rsid w:val="00DA4E5C"/>
    <w:rsid w:val="00DC382E"/>
    <w:rsid w:val="00E01281"/>
    <w:rsid w:val="00E0492C"/>
    <w:rsid w:val="00E27D91"/>
    <w:rsid w:val="00E77A27"/>
    <w:rsid w:val="00E8579B"/>
    <w:rsid w:val="00F020D3"/>
    <w:rsid w:val="00F413BD"/>
    <w:rsid w:val="00F50B33"/>
    <w:rsid w:val="00F71EE1"/>
    <w:rsid w:val="00F77E67"/>
    <w:rsid w:val="00F9163A"/>
    <w:rsid w:val="00FB704E"/>
    <w:rsid w:val="00FE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FollowedHyperlink">
    <w:name w:val="FollowedHyperlink"/>
    <w:basedOn w:val="DefaultParagraphFont"/>
    <w:uiPriority w:val="99"/>
    <w:semiHidden/>
    <w:unhideWhenUsed/>
    <w:rsid w:val="006C0381"/>
    <w:rPr>
      <w:color w:val="800080" w:themeColor="followedHyperlink"/>
      <w:u w:val="single"/>
    </w:rPr>
  </w:style>
  <w:style w:type="paragraph" w:styleId="ListParagraph">
    <w:name w:val="List Paragraph"/>
    <w:basedOn w:val="Normal"/>
    <w:uiPriority w:val="34"/>
    <w:qFormat/>
    <w:rsid w:val="00C546ED"/>
    <w:pPr>
      <w:spacing w:before="100" w:beforeAutospacing="1" w:after="100" w:afterAutospacing="1" w:line="240" w:lineRule="auto"/>
    </w:pPr>
    <w:rPr>
      <w:rFonts w:ascii="Times New Roman" w:eastAsia="Times New Roman" w:hAnsi="Times New Roman"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8902">
      <w:bodyDiv w:val="1"/>
      <w:marLeft w:val="0"/>
      <w:marRight w:val="0"/>
      <w:marTop w:val="0"/>
      <w:marBottom w:val="0"/>
      <w:divBdr>
        <w:top w:val="none" w:sz="0" w:space="0" w:color="auto"/>
        <w:left w:val="none" w:sz="0" w:space="0" w:color="auto"/>
        <w:bottom w:val="none" w:sz="0" w:space="0" w:color="auto"/>
        <w:right w:val="none" w:sz="0" w:space="0" w:color="auto"/>
      </w:divBdr>
    </w:div>
    <w:div w:id="12918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nus.wis.ntu.edu.sg/GOAL/OnlineApplicationModule/frmOnlineApplicatio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SBS-GS@ntu.edu.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0C728A-42D3-42E6-B0F2-133EAAD0CC0F}">
  <ds:schemaRefs>
    <ds:schemaRef ds:uri="http://schemas.microsoft.com/sharepoint/v3/contenttype/forms"/>
  </ds:schemaRefs>
</ds:datastoreItem>
</file>

<file path=customXml/itemProps3.xml><?xml version="1.0" encoding="utf-8"?>
<ds:datastoreItem xmlns:ds="http://schemas.openxmlformats.org/officeDocument/2006/customXml" ds:itemID="{14E45E9E-76F5-4FC7-8013-75F259DCFD99}">
  <ds:schemaRefs>
    <ds:schemaRef ds:uri="urn:schemas-microsoft-com.VSTO2008Demos.ControlsStorage"/>
  </ds:schemaRefs>
</ds:datastoreItem>
</file>

<file path=customXml/itemProps4.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Chem4Word.dotx</Template>
  <TotalTime>11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Wong Khai Sian Victor</dc:creator>
  <cp:lastModifiedBy>Gladys Hoh Wai Ling</cp:lastModifiedBy>
  <cp:revision>8</cp:revision>
  <dcterms:created xsi:type="dcterms:W3CDTF">2023-10-18T01:48:00Z</dcterms:created>
  <dcterms:modified xsi:type="dcterms:W3CDTF">2023-10-20T06:20:00Z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ies>
</file>