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83225" w14:textId="77777777" w:rsidR="001F6626" w:rsidRDefault="001F6626" w:rsidP="001F6626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F6626">
        <w:rPr>
          <w:rFonts w:ascii="Arial" w:hAnsi="Arial" w:cs="Arial"/>
          <w:b/>
          <w:sz w:val="22"/>
          <w:szCs w:val="22"/>
        </w:rPr>
        <w:t>Appendix 2 - Baseline Noise Measurement Form</w:t>
      </w:r>
    </w:p>
    <w:p w14:paraId="09987403" w14:textId="77777777" w:rsidR="001F6626" w:rsidRDefault="001F6626" w:rsidP="001F6626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14:paraId="38A73DE8" w14:textId="77777777" w:rsidR="001F6626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School/Department: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2FEBB34" w14:textId="77777777" w:rsidR="001F6626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01605A7D" w14:textId="77777777" w:rsidR="001F6626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  <w:u w:val="single"/>
        </w:rPr>
      </w:pPr>
      <w:r w:rsidRPr="00B9611D">
        <w:rPr>
          <w:rFonts w:ascii="Arial" w:hAnsi="Arial" w:cs="Arial"/>
          <w:sz w:val="22"/>
          <w:szCs w:val="22"/>
        </w:rPr>
        <w:t>Conducted by: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B96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87C2169" w14:textId="77777777" w:rsidR="001F6626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  <w:u w:val="single"/>
        </w:rPr>
      </w:pPr>
    </w:p>
    <w:p w14:paraId="7D1AAC3A" w14:textId="77777777" w:rsidR="001F6626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Noise meter used: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(brand &amp; model)</w:t>
      </w:r>
    </w:p>
    <w:p w14:paraId="034E1A2C" w14:textId="77777777" w:rsidR="001F6626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664EA914" w14:textId="77777777" w:rsidR="001F6626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Last calibrated: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 xml:space="preserve">Next calibration: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2B94CB7" w14:textId="77777777" w:rsidR="001F6626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49C10144" w14:textId="77777777" w:rsidR="001F6626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Location: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(sketch or attach the room layout plan and indicate the location or point(s) measured).</w:t>
      </w:r>
    </w:p>
    <w:p w14:paraId="0C5A600E" w14:textId="77777777" w:rsidR="001F6626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1F6626" w:rsidRPr="00E866AD" w14:paraId="2802A0CF" w14:textId="77777777" w:rsidTr="00A9377D">
        <w:tc>
          <w:tcPr>
            <w:tcW w:w="9287" w:type="dxa"/>
            <w:shd w:val="clear" w:color="auto" w:fill="auto"/>
          </w:tcPr>
          <w:p w14:paraId="02239E1B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751AF2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97850A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D7BA48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123A58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E5501D0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E3332BF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2EAD57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BCC86F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621E64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34DAE3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BE1A45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DFF394" w14:textId="77777777" w:rsidR="001F6626" w:rsidRPr="00B9611D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35902818" w14:textId="77777777" w:rsidR="001F6626" w:rsidRDefault="001F6626" w:rsidP="001F6626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Measured Readings</w:t>
      </w:r>
    </w:p>
    <w:p w14:paraId="765EE473" w14:textId="77777777" w:rsidR="001F6626" w:rsidRPr="00445C30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8"/>
        <w:gridCol w:w="1381"/>
        <w:gridCol w:w="1358"/>
        <w:gridCol w:w="1701"/>
        <w:gridCol w:w="1560"/>
        <w:gridCol w:w="1949"/>
      </w:tblGrid>
      <w:tr w:rsidR="001F6626" w:rsidRPr="00E866AD" w14:paraId="56E2DABA" w14:textId="77777777" w:rsidTr="00A9377D">
        <w:trPr>
          <w:trHeight w:hRule="exact" w:val="1021"/>
        </w:trPr>
        <w:tc>
          <w:tcPr>
            <w:tcW w:w="1338" w:type="dxa"/>
            <w:shd w:val="clear" w:color="auto" w:fill="auto"/>
            <w:vAlign w:val="center"/>
          </w:tcPr>
          <w:p w14:paraId="316F17C6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E866AD">
              <w:rPr>
                <w:rFonts w:ascii="Arial" w:hAnsi="Arial" w:cs="Arial"/>
                <w:b/>
              </w:rPr>
              <w:t>Location or Point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DEFD47C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E866AD">
              <w:rPr>
                <w:rFonts w:ascii="Arial" w:hAnsi="Arial" w:cs="Arial"/>
                <w:b/>
              </w:rPr>
              <w:t>Measured sound level in dB(A)</w:t>
            </w:r>
          </w:p>
        </w:tc>
        <w:tc>
          <w:tcPr>
            <w:tcW w:w="1358" w:type="dxa"/>
            <w:vAlign w:val="center"/>
          </w:tcPr>
          <w:p w14:paraId="44B74C73" w14:textId="77777777" w:rsidR="001F6626" w:rsidRPr="004C18FE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4C18FE">
              <w:rPr>
                <w:rFonts w:ascii="Arial" w:hAnsi="Arial" w:cs="Arial"/>
                <w:b/>
              </w:rPr>
              <w:t>Duration of Exposure (Minutes)</w:t>
            </w:r>
          </w:p>
        </w:tc>
        <w:tc>
          <w:tcPr>
            <w:tcW w:w="1701" w:type="dxa"/>
            <w:vAlign w:val="center"/>
          </w:tcPr>
          <w:p w14:paraId="46FCA27B" w14:textId="77777777" w:rsidR="001F6626" w:rsidRPr="004C18FE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4C18FE">
              <w:rPr>
                <w:rFonts w:ascii="Arial" w:hAnsi="Arial" w:cs="Arial"/>
                <w:b/>
              </w:rPr>
              <w:t>Frequency of Exposure (Times per day)</w:t>
            </w:r>
          </w:p>
        </w:tc>
        <w:tc>
          <w:tcPr>
            <w:tcW w:w="1560" w:type="dxa"/>
            <w:vAlign w:val="center"/>
          </w:tcPr>
          <w:p w14:paraId="64F22631" w14:textId="77777777" w:rsidR="001F6626" w:rsidRPr="004C18FE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4C18FE">
              <w:rPr>
                <w:rFonts w:ascii="Arial" w:hAnsi="Arial" w:cs="Arial"/>
                <w:b/>
              </w:rPr>
              <w:t>Total duration per day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8B01A04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E866AD">
              <w:rPr>
                <w:rFonts w:ascii="Arial" w:hAnsi="Arial" w:cs="Arial"/>
                <w:b/>
              </w:rPr>
              <w:t>Further action needed (Y/N), state action if Yes</w:t>
            </w:r>
          </w:p>
        </w:tc>
      </w:tr>
      <w:tr w:rsidR="001F6626" w:rsidRPr="00E866AD" w14:paraId="2CB9B755" w14:textId="77777777" w:rsidTr="00A9377D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57EDF227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E6FA12D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7B872179" w14:textId="77777777" w:rsidR="001F6626" w:rsidRPr="004C18FE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A1C0EE7" w14:textId="77777777" w:rsidR="001F6626" w:rsidRPr="004C18FE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17475C7" w14:textId="77777777" w:rsidR="001F6626" w:rsidRPr="004C18FE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1BD74689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1F6626" w:rsidRPr="00E866AD" w14:paraId="6B7A51EB" w14:textId="77777777" w:rsidTr="00A9377D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6BBB0F3E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244B5CA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20FEA807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480DD60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EB98BA2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6F2EA4EF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1F6626" w:rsidRPr="00E866AD" w14:paraId="1670A37F" w14:textId="77777777" w:rsidTr="00A9377D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4EA59031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0999053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5E42A8E7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E567D36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70E4B8C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1A7505EA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1F6626" w:rsidRPr="00E866AD" w14:paraId="5DC10532" w14:textId="77777777" w:rsidTr="00A9377D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7A3D0F88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389D0CA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291B9CF1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608EF0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A58484E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37DABE3D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1F6626" w:rsidRPr="00E866AD" w14:paraId="3A42BA11" w14:textId="77777777" w:rsidTr="00A9377D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50F1439A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2BB4F20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76D752D7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D92089A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660D796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6C3B4E96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1F6626" w:rsidRPr="00E866AD" w14:paraId="22A783E4" w14:textId="77777777" w:rsidTr="00A9377D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2CE8F578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01DC787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117C2BBC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3A68CC9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773D9CA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0276CD1D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1F6626" w:rsidRPr="00E866AD" w14:paraId="3B3787F9" w14:textId="77777777" w:rsidTr="00A9377D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0F7B77B5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EAC15E0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7ACFF1E9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680790C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9B08F82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657E595F" w14:textId="77777777" w:rsidR="001F6626" w:rsidRPr="00E866AD" w:rsidRDefault="001F6626" w:rsidP="00A9377D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C683BF7" w14:textId="77777777" w:rsidR="001F6626" w:rsidRPr="00F10ADE" w:rsidRDefault="001F6626" w:rsidP="001F6626">
      <w:pPr>
        <w:tabs>
          <w:tab w:val="clear" w:pos="576"/>
        </w:tabs>
        <w:rPr>
          <w:rFonts w:ascii="Arial" w:hAnsi="Arial" w:cs="Arial"/>
          <w:b/>
          <w:i/>
          <w:sz w:val="18"/>
          <w:szCs w:val="18"/>
        </w:rPr>
      </w:pPr>
      <w:r w:rsidRPr="00F10ADE">
        <w:rPr>
          <w:rFonts w:ascii="Arial" w:hAnsi="Arial" w:cs="Arial"/>
          <w:i/>
          <w:sz w:val="18"/>
          <w:szCs w:val="18"/>
        </w:rPr>
        <w:t xml:space="preserve">Note: Next monitoring to be carried out within the next 12 months for noise level at 80dBA and </w:t>
      </w:r>
      <w:r>
        <w:rPr>
          <w:rFonts w:ascii="Arial" w:hAnsi="Arial" w:cs="Arial"/>
          <w:i/>
          <w:sz w:val="18"/>
          <w:szCs w:val="18"/>
        </w:rPr>
        <w:t>above</w:t>
      </w:r>
      <w:r w:rsidRPr="00F10ADE">
        <w:rPr>
          <w:rFonts w:ascii="Arial" w:hAnsi="Arial" w:cs="Arial"/>
          <w:i/>
          <w:sz w:val="18"/>
          <w:szCs w:val="18"/>
        </w:rPr>
        <w:t>.</w:t>
      </w:r>
    </w:p>
    <w:p w14:paraId="25D14AC6" w14:textId="77777777" w:rsidR="001F6626" w:rsidRPr="00445C30" w:rsidRDefault="001F6626" w:rsidP="001F662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692E51D0" w14:textId="77777777" w:rsidR="001F6626" w:rsidRDefault="001F6626" w:rsidP="001F6626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1F6626" w:rsidRPr="00E866AD" w14:paraId="47F2480E" w14:textId="77777777" w:rsidTr="00A9377D">
        <w:tc>
          <w:tcPr>
            <w:tcW w:w="9287" w:type="dxa"/>
            <w:shd w:val="clear" w:color="auto" w:fill="auto"/>
          </w:tcPr>
          <w:p w14:paraId="31058822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C444596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22E5F0A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800CA69" w14:textId="77777777" w:rsidR="001F6626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1621ECD" w14:textId="77777777" w:rsidR="001F6626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C444D3B" w14:textId="77777777" w:rsidR="001F6626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3539119" w14:textId="77777777" w:rsidR="001F6626" w:rsidRPr="00E866AD" w:rsidRDefault="001F6626" w:rsidP="00A9377D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34C32CAF" w14:textId="77777777" w:rsidR="001F6626" w:rsidRPr="00382067" w:rsidRDefault="001F6626" w:rsidP="001F6626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sectPr w:rsidR="001F6626" w:rsidRPr="0038206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81E00" w14:textId="77777777" w:rsidR="004A6D5C" w:rsidRDefault="004A6D5C" w:rsidP="001F6626">
      <w:r>
        <w:separator/>
      </w:r>
    </w:p>
  </w:endnote>
  <w:endnote w:type="continuationSeparator" w:id="0">
    <w:p w14:paraId="58E2294D" w14:textId="77777777" w:rsidR="004A6D5C" w:rsidRDefault="004A6D5C" w:rsidP="001F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622E8" w14:textId="77777777" w:rsidR="001F6626" w:rsidRPr="001F6626" w:rsidRDefault="001F6626" w:rsidP="001F6626">
    <w:pPr>
      <w:pBdr>
        <w:top w:val="thinThickSmallGap" w:sz="24" w:space="1" w:color="622423"/>
      </w:pBdr>
      <w:tabs>
        <w:tab w:val="clear" w:pos="576"/>
        <w:tab w:val="right" w:pos="14034"/>
      </w:tabs>
      <w:ind w:right="320"/>
      <w:rPr>
        <w:rFonts w:ascii="Arial" w:hAnsi="Arial" w:cs="Arial"/>
        <w:sz w:val="18"/>
        <w:szCs w:val="18"/>
        <w:lang w:val="en-SG"/>
      </w:rPr>
    </w:pPr>
    <w:r w:rsidRPr="001F6626">
      <w:rPr>
        <w:rFonts w:ascii="Arial" w:hAnsi="Arial" w:cs="Arial"/>
        <w:sz w:val="16"/>
        <w:szCs w:val="16"/>
      </w:rPr>
      <w:t xml:space="preserve">SOP 21.3                                                                                                                                                          </w:t>
    </w:r>
    <w:r w:rsidRPr="001F6626">
      <w:rPr>
        <w:rFonts w:ascii="Calibri" w:hAnsi="Calibri" w:cs="Calibri"/>
        <w:sz w:val="22"/>
        <w:szCs w:val="22"/>
      </w:rPr>
      <w:t xml:space="preserve">Page </w:t>
    </w:r>
    <w:r w:rsidRPr="001F6626">
      <w:rPr>
        <w:rFonts w:ascii="Calibri" w:hAnsi="Calibri" w:cs="Calibri"/>
        <w:sz w:val="22"/>
        <w:szCs w:val="22"/>
      </w:rPr>
      <w:fldChar w:fldCharType="begin"/>
    </w:r>
    <w:r w:rsidRPr="001F6626">
      <w:rPr>
        <w:rFonts w:ascii="Calibri" w:hAnsi="Calibri" w:cs="Calibri"/>
        <w:sz w:val="22"/>
        <w:szCs w:val="22"/>
      </w:rPr>
      <w:instrText xml:space="preserve"> PAGE   \* MERGEFORMAT </w:instrText>
    </w:r>
    <w:r w:rsidRPr="001F6626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1</w:t>
    </w:r>
    <w:r w:rsidRPr="001F6626"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5</w:t>
    </w:r>
    <w:r w:rsidRPr="001F6626">
      <w:rPr>
        <w:rFonts w:ascii="Calibri" w:hAnsi="Calibri" w:cs="Calibri"/>
        <w:sz w:val="22"/>
        <w:szCs w:val="22"/>
      </w:rPr>
      <w:t xml:space="preserve"> of </w:t>
    </w:r>
    <w:r w:rsidRPr="001F6626">
      <w:rPr>
        <w:rFonts w:ascii="Calibri" w:hAnsi="Calibri" w:cs="Calibri"/>
        <w:sz w:val="22"/>
        <w:szCs w:val="22"/>
        <w:lang w:val="en-SG"/>
      </w:rPr>
      <w:t>19</w:t>
    </w:r>
  </w:p>
  <w:p w14:paraId="27160BD4" w14:textId="77777777" w:rsidR="001F6626" w:rsidRPr="001F6626" w:rsidRDefault="001F6626" w:rsidP="001F6626">
    <w:pPr>
      <w:tabs>
        <w:tab w:val="center" w:pos="4320"/>
        <w:tab w:val="right" w:pos="8640"/>
        <w:tab w:val="right" w:pos="9071"/>
      </w:tabs>
    </w:pPr>
    <w:r w:rsidRPr="001F6626">
      <w:rPr>
        <w:rFonts w:ascii="Arial" w:hAnsi="Arial" w:cs="Arial"/>
        <w:sz w:val="16"/>
        <w:szCs w:val="16"/>
      </w:rPr>
      <w:t>Printed copies of this document may not be up to date. Please refer to the NTU OHSE website for the latest version</w:t>
    </w:r>
  </w:p>
  <w:p w14:paraId="13D08CED" w14:textId="77777777" w:rsidR="001F6626" w:rsidRPr="001F6626" w:rsidRDefault="001F6626" w:rsidP="001F6626">
    <w:pPr>
      <w:tabs>
        <w:tab w:val="center" w:pos="4320"/>
        <w:tab w:val="right" w:pos="8640"/>
      </w:tabs>
    </w:pPr>
  </w:p>
  <w:p w14:paraId="42BB0975" w14:textId="77777777" w:rsidR="001F6626" w:rsidRDefault="001F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8B20C" w14:textId="77777777" w:rsidR="004A6D5C" w:rsidRDefault="004A6D5C" w:rsidP="001F6626">
      <w:r>
        <w:separator/>
      </w:r>
    </w:p>
  </w:footnote>
  <w:footnote w:type="continuationSeparator" w:id="0">
    <w:p w14:paraId="627A07A3" w14:textId="77777777" w:rsidR="004A6D5C" w:rsidRDefault="004A6D5C" w:rsidP="001F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53E7" w14:textId="77777777" w:rsidR="001F6626" w:rsidRPr="001F6626" w:rsidRDefault="001F6626" w:rsidP="001F6626">
    <w:pPr>
      <w:pStyle w:val="Header"/>
    </w:pPr>
    <w:r w:rsidRPr="00D85925">
      <w:rPr>
        <w:noProof/>
        <w:lang w:val="en-SG"/>
      </w:rPr>
      <w:drawing>
        <wp:inline distT="0" distB="0" distL="0" distR="0" wp14:anchorId="140A2A1A" wp14:editId="64FDDBE5">
          <wp:extent cx="1520190" cy="581660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26"/>
    <w:rsid w:val="001F6626"/>
    <w:rsid w:val="004A6D5C"/>
    <w:rsid w:val="005E6CD9"/>
    <w:rsid w:val="006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0CC1"/>
  <w15:chartTrackingRefBased/>
  <w15:docId w15:val="{A30955FD-FC08-40AA-AE16-6CA4DB9F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626"/>
    <w:pPr>
      <w:tabs>
        <w:tab w:val="left" w:pos="576"/>
      </w:tabs>
      <w:spacing w:after="0" w:line="240" w:lineRule="auto"/>
      <w:jc w:val="both"/>
    </w:pPr>
    <w:rPr>
      <w:rFonts w:ascii="Univers" w:eastAsia="Times New Roman" w:hAnsi="Univer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626"/>
    <w:pPr>
      <w:tabs>
        <w:tab w:val="clear" w:pos="57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626"/>
    <w:rPr>
      <w:rFonts w:ascii="Univers" w:eastAsia="Times New Roman" w:hAnsi="Univers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626"/>
    <w:pPr>
      <w:tabs>
        <w:tab w:val="clear" w:pos="57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626"/>
    <w:rPr>
      <w:rFonts w:ascii="Univers" w:eastAsia="Times New Roman" w:hAnsi="Univer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3" ma:contentTypeDescription="Create a new document." ma:contentTypeScope="" ma:versionID="1fe300513c124e4b489980859deb9141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1be3a213abeb38d24b32921f39a6fd69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36B84-01AC-4317-9116-7F103DDB6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7C9-D281-46A6-8773-68C1273552A2}">
  <ds:schemaRefs>
    <ds:schemaRef ds:uri="http://purl.org/dc/terms/"/>
    <ds:schemaRef ds:uri="http://schemas.microsoft.com/office/2006/metadata/properties"/>
    <ds:schemaRef ds:uri="0e96fa4a-4fd7-4aa9-b5ed-5055207c5d9e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417e1f6-b5a0-4b25-80c3-893dafbd81ce"/>
  </ds:schemaRefs>
</ds:datastoreItem>
</file>

<file path=customXml/itemProps3.xml><?xml version="1.0" encoding="utf-8"?>
<ds:datastoreItem xmlns:ds="http://schemas.openxmlformats.org/officeDocument/2006/customXml" ds:itemID="{DA92E413-EA8E-448D-8BDA-7A77B7E1B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 Yoke Yin</dc:creator>
  <cp:keywords/>
  <dc:description/>
  <cp:lastModifiedBy>Hong Yen Lee</cp:lastModifiedBy>
  <cp:revision>2</cp:revision>
  <dcterms:created xsi:type="dcterms:W3CDTF">2020-11-13T08:35:00Z</dcterms:created>
  <dcterms:modified xsi:type="dcterms:W3CDTF">2020-11-13T08:35:00Z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</Properties>
</file>